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78" w:rsidRDefault="00B071D6" w:rsidP="00EC2D4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C2D4F">
        <w:rPr>
          <w:rFonts w:ascii="Times New Roman" w:hAnsi="Times New Roman" w:cs="Times New Roman"/>
          <w:sz w:val="32"/>
          <w:szCs w:val="32"/>
          <w:lang w:val="kk-KZ"/>
        </w:rPr>
        <w:t>Компартивизм в литературоведении</w:t>
      </w:r>
    </w:p>
    <w:p w:rsidR="00EC2D4F" w:rsidRPr="00EC2D4F" w:rsidRDefault="00EC2D4F" w:rsidP="00EC2D4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Докторантура, 1 курс, Переводческое дело</w:t>
      </w:r>
    </w:p>
    <w:p w:rsidR="00B071D6" w:rsidRDefault="00B071D6">
      <w:pPr>
        <w:rPr>
          <w:lang w:val="kk-KZ"/>
        </w:rPr>
      </w:pPr>
    </w:p>
    <w:p w:rsidR="00B071D6" w:rsidRPr="001F4548" w:rsidRDefault="00534AC6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С</w:t>
      </w:r>
      <w:proofErr w:type="spellStart"/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равнительное</w:t>
      </w:r>
      <w:proofErr w:type="spellEnd"/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литературоведение</w:t>
      </w:r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 xml:space="preserve"> как раздел истории литературы</w:t>
      </w:r>
    </w:p>
    <w:p w:rsidR="00534AC6" w:rsidRPr="001F4548" w:rsidRDefault="00534AC6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. Сравнительно-исторический метод в лите</w:t>
      </w:r>
      <w:r w:rsid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р</w:t>
      </w:r>
      <w:r w:rsidRPr="001F454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атуроведении</w:t>
      </w:r>
    </w:p>
    <w:p w:rsidR="00534AC6" w:rsidRPr="001F4548" w:rsidRDefault="00251268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F4548">
        <w:rPr>
          <w:rFonts w:ascii="Times New Roman" w:hAnsi="Times New Roman" w:cs="Times New Roman"/>
          <w:sz w:val="28"/>
          <w:szCs w:val="28"/>
          <w:lang w:val="kk-KZ"/>
        </w:rPr>
        <w:t>Понятия и  категорий компаративизма</w:t>
      </w:r>
    </w:p>
    <w:p w:rsidR="00BD5D9F" w:rsidRPr="003B211F" w:rsidRDefault="00BD5D9F" w:rsidP="00BD5D9F">
      <w:pPr>
        <w:pStyle w:val="a4"/>
        <w:numPr>
          <w:ilvl w:val="0"/>
          <w:numId w:val="1"/>
        </w:numPr>
        <w:jc w:val="both"/>
        <w:rPr>
          <w:color w:val="646464"/>
          <w:sz w:val="28"/>
          <w:szCs w:val="28"/>
        </w:rPr>
      </w:pPr>
      <w:r w:rsidRPr="003B211F">
        <w:rPr>
          <w:color w:val="646464"/>
          <w:sz w:val="28"/>
          <w:szCs w:val="28"/>
        </w:rPr>
        <w:t>Методологические основы использования сравнительного метода в изучении литератур.</w:t>
      </w:r>
    </w:p>
    <w:p w:rsidR="00BD5D9F" w:rsidRPr="003B211F" w:rsidRDefault="00BD5D9F" w:rsidP="00BD5D9F">
      <w:pPr>
        <w:pStyle w:val="a4"/>
        <w:numPr>
          <w:ilvl w:val="0"/>
          <w:numId w:val="1"/>
        </w:numPr>
        <w:jc w:val="both"/>
        <w:rPr>
          <w:color w:val="646464"/>
          <w:sz w:val="28"/>
          <w:szCs w:val="28"/>
        </w:rPr>
      </w:pPr>
      <w:r w:rsidRPr="003B211F">
        <w:rPr>
          <w:color w:val="646464"/>
          <w:sz w:val="28"/>
          <w:szCs w:val="28"/>
        </w:rPr>
        <w:t xml:space="preserve">Литературные связи и их роль в развитии </w:t>
      </w:r>
      <w:proofErr w:type="gramStart"/>
      <w:r w:rsidRPr="003B211F">
        <w:rPr>
          <w:color w:val="646464"/>
          <w:sz w:val="28"/>
          <w:szCs w:val="28"/>
        </w:rPr>
        <w:t>литературы .</w:t>
      </w:r>
      <w:proofErr w:type="gramEnd"/>
    </w:p>
    <w:p w:rsidR="007F0B65" w:rsidRPr="003B211F" w:rsidRDefault="001F4548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B211F">
        <w:rPr>
          <w:rFonts w:ascii="Times New Roman" w:hAnsi="Times New Roman" w:cs="Times New Roman"/>
          <w:color w:val="646464"/>
          <w:sz w:val="28"/>
          <w:szCs w:val="28"/>
          <w:lang w:val="kk-KZ"/>
        </w:rPr>
        <w:t>Т</w:t>
      </w:r>
      <w:proofErr w:type="spellStart"/>
      <w:r w:rsidR="007F0B65" w:rsidRPr="003B211F">
        <w:rPr>
          <w:rFonts w:ascii="Times New Roman" w:hAnsi="Times New Roman" w:cs="Times New Roman"/>
          <w:color w:val="646464"/>
          <w:sz w:val="28"/>
          <w:szCs w:val="28"/>
        </w:rPr>
        <w:t>ипы</w:t>
      </w:r>
      <w:proofErr w:type="spellEnd"/>
      <w:r w:rsidR="007F0B65" w:rsidRPr="003B211F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="003B211F">
        <w:rPr>
          <w:rFonts w:ascii="Times New Roman" w:hAnsi="Times New Roman" w:cs="Times New Roman"/>
          <w:color w:val="646464"/>
          <w:sz w:val="28"/>
          <w:szCs w:val="28"/>
        </w:rPr>
        <w:t>литературных связей</w:t>
      </w:r>
    </w:p>
    <w:p w:rsidR="002C4345" w:rsidRPr="002C4345" w:rsidRDefault="002C4345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2C4345">
        <w:rPr>
          <w:rFonts w:ascii="Times New Roman" w:hAnsi="Times New Roman" w:cs="Times New Roman"/>
          <w:color w:val="000000"/>
          <w:sz w:val="28"/>
          <w:szCs w:val="28"/>
        </w:rPr>
        <w:t>омпаративизм</w:t>
      </w:r>
      <w:proofErr w:type="spellEnd"/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теоретических парадигм  литературоведения XX века. </w:t>
      </w:r>
    </w:p>
    <w:p w:rsidR="002C4345" w:rsidRPr="002C4345" w:rsidRDefault="002C4345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</w:rPr>
        <w:t>Постмодернистская модель.</w:t>
      </w:r>
    </w:p>
    <w:p w:rsidR="002C4345" w:rsidRPr="002C4345" w:rsidRDefault="002C4345" w:rsidP="00534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 Компаративизм и структурализм.</w:t>
      </w:r>
    </w:p>
    <w:p w:rsidR="002C4345" w:rsidRPr="002C4345" w:rsidRDefault="002C4345" w:rsidP="002C4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</w:rPr>
        <w:t>Мифологическая школа XX века и сравнительное литературоведение.</w:t>
      </w:r>
    </w:p>
    <w:p w:rsidR="002C4345" w:rsidRPr="002C4345" w:rsidRDefault="002C4345" w:rsidP="002C4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</w:t>
      </w:r>
      <w:proofErr w:type="spellStart"/>
      <w:r w:rsidRPr="002C4345">
        <w:rPr>
          <w:rFonts w:ascii="Times New Roman" w:hAnsi="Times New Roman" w:cs="Times New Roman"/>
          <w:color w:val="000000"/>
          <w:sz w:val="28"/>
          <w:szCs w:val="28"/>
        </w:rPr>
        <w:t>интертекстуальности</w:t>
      </w:r>
      <w:proofErr w:type="spellEnd"/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 и сравнительное литературоведение.</w:t>
      </w:r>
    </w:p>
    <w:p w:rsidR="00447656" w:rsidRPr="00447656" w:rsidRDefault="002C4345" w:rsidP="002C4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 Теория игры </w:t>
      </w:r>
      <w:proofErr w:type="spellStart"/>
      <w:r w:rsidRPr="002C4345">
        <w:rPr>
          <w:rFonts w:ascii="Times New Roman" w:hAnsi="Times New Roman" w:cs="Times New Roman"/>
          <w:color w:val="000000"/>
          <w:sz w:val="28"/>
          <w:szCs w:val="28"/>
        </w:rPr>
        <w:t>Хейзинга</w:t>
      </w:r>
      <w:proofErr w:type="spellEnd"/>
      <w:r w:rsidRPr="002C4345">
        <w:rPr>
          <w:rFonts w:ascii="Times New Roman" w:hAnsi="Times New Roman" w:cs="Times New Roman"/>
          <w:color w:val="000000"/>
          <w:sz w:val="28"/>
          <w:szCs w:val="28"/>
        </w:rPr>
        <w:t xml:space="preserve"> и ее роль в ср</w:t>
      </w:r>
      <w:r w:rsidR="00447656">
        <w:rPr>
          <w:rFonts w:ascii="Times New Roman" w:hAnsi="Times New Roman" w:cs="Times New Roman"/>
          <w:color w:val="000000"/>
          <w:sz w:val="28"/>
          <w:szCs w:val="28"/>
        </w:rPr>
        <w:t>авнительном литературоведении</w:t>
      </w:r>
    </w:p>
    <w:p w:rsidR="004B2908" w:rsidRPr="004B2908" w:rsidRDefault="004B2908" w:rsidP="004B290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B2908">
        <w:rPr>
          <w:color w:val="000000"/>
          <w:sz w:val="28"/>
          <w:szCs w:val="28"/>
        </w:rPr>
        <w:t>Компаративизм и современные общенаучные универсалистские концепции</w:t>
      </w:r>
    </w:p>
    <w:p w:rsidR="004B2908" w:rsidRPr="004B2908" w:rsidRDefault="004B2908" w:rsidP="004B290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B2908">
        <w:rPr>
          <w:color w:val="000000"/>
          <w:sz w:val="28"/>
          <w:szCs w:val="28"/>
        </w:rPr>
        <w:t xml:space="preserve">Синергетическая </w:t>
      </w:r>
      <w:proofErr w:type="gramStart"/>
      <w:r w:rsidRPr="004B2908">
        <w:rPr>
          <w:color w:val="000000"/>
          <w:sz w:val="28"/>
          <w:szCs w:val="28"/>
        </w:rPr>
        <w:t>попытка  универсального</w:t>
      </w:r>
      <w:proofErr w:type="gramEnd"/>
      <w:r w:rsidRPr="004B2908">
        <w:rPr>
          <w:color w:val="000000"/>
          <w:sz w:val="28"/>
          <w:szCs w:val="28"/>
        </w:rPr>
        <w:t xml:space="preserve"> объяснения мироздания как форма компаративистского мышления. </w:t>
      </w:r>
    </w:p>
    <w:p w:rsidR="004B2908" w:rsidRPr="004B2908" w:rsidRDefault="004B2908" w:rsidP="004B290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B2908">
        <w:rPr>
          <w:color w:val="000000"/>
          <w:sz w:val="28"/>
          <w:szCs w:val="28"/>
        </w:rPr>
        <w:t>Категориально-понятийный аппарат синергетических исследований и проблема его применимости к миру литературы.</w:t>
      </w:r>
    </w:p>
    <w:p w:rsidR="00EC2D4F" w:rsidRPr="00EC2D4F" w:rsidRDefault="004B2908" w:rsidP="00C27D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lang w:val="kk-KZ"/>
        </w:rPr>
      </w:pPr>
      <w:r w:rsidRPr="00EC2D4F">
        <w:rPr>
          <w:color w:val="000000"/>
          <w:sz w:val="28"/>
          <w:szCs w:val="28"/>
        </w:rPr>
        <w:t xml:space="preserve">Теория </w:t>
      </w:r>
      <w:proofErr w:type="spellStart"/>
      <w:r w:rsidRPr="00EC2D4F">
        <w:rPr>
          <w:color w:val="000000"/>
          <w:sz w:val="28"/>
          <w:szCs w:val="28"/>
        </w:rPr>
        <w:t>Интертекстуальности</w:t>
      </w:r>
      <w:proofErr w:type="spellEnd"/>
      <w:r w:rsidRPr="00EC2D4F">
        <w:rPr>
          <w:color w:val="000000"/>
          <w:sz w:val="28"/>
          <w:szCs w:val="28"/>
        </w:rPr>
        <w:t xml:space="preserve"> как современный этап компаративистики.</w:t>
      </w:r>
    </w:p>
    <w:p w:rsidR="001F4548" w:rsidRPr="00EC2D4F" w:rsidRDefault="004B2908" w:rsidP="00C27D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rPr>
          <w:lang w:val="kk-KZ"/>
        </w:rPr>
      </w:pPr>
      <w:r w:rsidRPr="00EC2D4F">
        <w:rPr>
          <w:color w:val="000000"/>
          <w:sz w:val="28"/>
          <w:szCs w:val="28"/>
        </w:rPr>
        <w:t xml:space="preserve"> Основная терминология и инструментарий </w:t>
      </w:r>
      <w:proofErr w:type="spellStart"/>
      <w:r w:rsidRPr="00EC2D4F">
        <w:rPr>
          <w:color w:val="000000"/>
          <w:sz w:val="28"/>
          <w:szCs w:val="28"/>
        </w:rPr>
        <w:t>интертекстуальности</w:t>
      </w:r>
      <w:proofErr w:type="spellEnd"/>
      <w:r w:rsidRPr="00EC2D4F">
        <w:rPr>
          <w:color w:val="000000"/>
          <w:sz w:val="28"/>
          <w:szCs w:val="28"/>
        </w:rPr>
        <w:t>.</w:t>
      </w:r>
    </w:p>
    <w:p w:rsidR="00EC2D4F" w:rsidRDefault="00EC2D4F" w:rsidP="00EC2D4F">
      <w:pPr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18.</w:t>
      </w:r>
      <w:r w:rsidR="00873080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Понятия национальная литература</w:t>
      </w:r>
      <w:r w:rsidR="00873080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873080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мировая</w:t>
      </w:r>
      <w:r w:rsidR="00873080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873080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(всемирная) литература, их соотношение.</w:t>
      </w:r>
    </w:p>
    <w:p w:rsidR="00873080" w:rsidRPr="002E50F9" w:rsidRDefault="00EC2D4F" w:rsidP="00EC2D4F">
      <w:pPr>
        <w:ind w:left="36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19.</w:t>
      </w:r>
      <w:r w:rsidR="00873080" w:rsidRPr="002E5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Понятие «влияние, заимствование»</w:t>
      </w:r>
    </w:p>
    <w:p w:rsidR="00873080" w:rsidRPr="00EC2D4F" w:rsidRDefault="00412EC2" w:rsidP="00EC2D4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Мифологическая </w:t>
      </w:r>
      <w:proofErr w:type="gramStart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школа  в</w:t>
      </w:r>
      <w:proofErr w:type="gramEnd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фольклористике и литературоведении (</w:t>
      </w:r>
      <w:proofErr w:type="spellStart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Я.и</w:t>
      </w:r>
      <w:proofErr w:type="spellEnd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В.Грим</w:t>
      </w:r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proofErr w:type="spellEnd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А.Кун</w:t>
      </w:r>
      <w:proofErr w:type="spellEnd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М.Мюллер</w:t>
      </w:r>
      <w:proofErr w:type="spellEnd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Ф.И.Буслаеви</w:t>
      </w:r>
      <w:proofErr w:type="spellEnd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т.д</w:t>
      </w:r>
      <w:proofErr w:type="spellEnd"/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)</w:t>
      </w:r>
    </w:p>
    <w:p w:rsidR="00DC253B" w:rsidRPr="00EC2D4F" w:rsidRDefault="00DC253B" w:rsidP="00EC2D4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 заимствований (миграции) сюжетов, выдвинутая </w:t>
      </w:r>
      <w:proofErr w:type="spellStart"/>
      <w:proofErr w:type="gramStart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Т.Бенфеем</w:t>
      </w:r>
      <w:proofErr w:type="spellEnd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(</w:t>
      </w:r>
      <w:proofErr w:type="gramEnd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«Предисловии»  к переводу  «</w:t>
      </w:r>
      <w:proofErr w:type="spellStart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Панчатантры</w:t>
      </w:r>
      <w:proofErr w:type="spellEnd"/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(1859) -древнеиндийского сборника мифов, сказок, басен</w:t>
      </w:r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)</w:t>
      </w:r>
    </w:p>
    <w:p w:rsidR="00DC253B" w:rsidRPr="00EC2D4F" w:rsidRDefault="00EC2D4F" w:rsidP="00EC2D4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А.</w:t>
      </w:r>
      <w:r w:rsidR="00DC253B" w:rsidRPr="00EC2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Веселовский – основоположник исторической поэтики</w:t>
      </w:r>
    </w:p>
    <w:p w:rsidR="00933930" w:rsidRPr="002E50F9" w:rsidRDefault="00933930" w:rsidP="00EC2D4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2E5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Литературные отношения Востока и Запана как проблема сравнительного литературоведения</w:t>
      </w:r>
    </w:p>
    <w:p w:rsidR="00933930" w:rsidRPr="002E50F9" w:rsidRDefault="002E50F9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E50F9">
        <w:rPr>
          <w:rFonts w:ascii="Times New Roman" w:hAnsi="Times New Roman" w:cs="Times New Roman"/>
          <w:sz w:val="28"/>
          <w:szCs w:val="28"/>
          <w:lang w:val="kk-KZ"/>
        </w:rPr>
        <w:lastRenderedPageBreak/>
        <w:t>Литературные течения как язление международное</w:t>
      </w:r>
    </w:p>
    <w:p w:rsidR="001F4548" w:rsidRPr="00EC2D4F" w:rsidRDefault="001F4548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C2D4F">
        <w:rPr>
          <w:rFonts w:ascii="Times New Roman" w:hAnsi="Times New Roman" w:cs="Times New Roman"/>
          <w:sz w:val="28"/>
          <w:szCs w:val="28"/>
          <w:lang w:val="kk-KZ"/>
        </w:rPr>
        <w:t>Понятие «бродячие сюжеты»</w:t>
      </w:r>
    </w:p>
    <w:p w:rsidR="00325541" w:rsidRDefault="00325541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Понятие «интертекстуальности»</w:t>
      </w:r>
      <w:r w:rsidR="00C67F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7F5F" w:rsidRDefault="00C67F5F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Понятие «диалог культур»</w:t>
      </w:r>
    </w:p>
    <w:p w:rsidR="00C67F5F" w:rsidRDefault="00EC2D4F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Актуальные вопросы компаративистики</w:t>
      </w:r>
    </w:p>
    <w:p w:rsidR="00EC2D4F" w:rsidRDefault="00CF314E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Методы компаративного анализа</w:t>
      </w:r>
    </w:p>
    <w:p w:rsidR="00CF314E" w:rsidRDefault="00CF314E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Принципы и методы сравнительного литературоведения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14E" w:rsidRDefault="00CF314E" w:rsidP="00EC2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Сравнительный анализ классических произведений (западная, русская, казахская литературы)</w:t>
      </w:r>
    </w:p>
    <w:p w:rsidR="001F4548" w:rsidRPr="00B071D6" w:rsidRDefault="001F4548">
      <w:pPr>
        <w:rPr>
          <w:lang w:val="kk-KZ"/>
        </w:rPr>
      </w:pPr>
    </w:p>
    <w:sectPr w:rsidR="001F4548" w:rsidRPr="00B0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56C"/>
    <w:multiLevelType w:val="hybridMultilevel"/>
    <w:tmpl w:val="3A90289E"/>
    <w:lvl w:ilvl="0" w:tplc="D3480208">
      <w:start w:val="2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618C"/>
    <w:multiLevelType w:val="hybridMultilevel"/>
    <w:tmpl w:val="0A26C542"/>
    <w:lvl w:ilvl="0" w:tplc="15664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F30"/>
    <w:multiLevelType w:val="hybridMultilevel"/>
    <w:tmpl w:val="0EA8A296"/>
    <w:lvl w:ilvl="0" w:tplc="69463C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6A18"/>
    <w:multiLevelType w:val="hybridMultilevel"/>
    <w:tmpl w:val="E668CE52"/>
    <w:lvl w:ilvl="0" w:tplc="7CCE5A40">
      <w:start w:val="20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49"/>
    <w:rsid w:val="001F4548"/>
    <w:rsid w:val="00243ECC"/>
    <w:rsid w:val="00251268"/>
    <w:rsid w:val="002C4345"/>
    <w:rsid w:val="002E50F9"/>
    <w:rsid w:val="00325541"/>
    <w:rsid w:val="0037799C"/>
    <w:rsid w:val="003B211F"/>
    <w:rsid w:val="00412EC2"/>
    <w:rsid w:val="00447656"/>
    <w:rsid w:val="004B2908"/>
    <w:rsid w:val="00534AC6"/>
    <w:rsid w:val="007F0B65"/>
    <w:rsid w:val="00873080"/>
    <w:rsid w:val="00933930"/>
    <w:rsid w:val="009967E4"/>
    <w:rsid w:val="00B071D6"/>
    <w:rsid w:val="00BD5D9F"/>
    <w:rsid w:val="00C67F5F"/>
    <w:rsid w:val="00CF314E"/>
    <w:rsid w:val="00D95B78"/>
    <w:rsid w:val="00DC253B"/>
    <w:rsid w:val="00EC2D4F"/>
    <w:rsid w:val="00F8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692C-2C0F-45D6-871F-942B7C2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2022-10-12T09:48:00Z</dcterms:created>
  <dcterms:modified xsi:type="dcterms:W3CDTF">2022-10-13T06:01:00Z</dcterms:modified>
</cp:coreProperties>
</file>